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51" w:rsidRPr="00045E51" w:rsidRDefault="00045E51" w:rsidP="00691596">
      <w:pPr>
        <w:jc w:val="center"/>
        <w:rPr>
          <w:b/>
          <w:sz w:val="28"/>
          <w:szCs w:val="28"/>
        </w:rPr>
      </w:pPr>
      <w:r w:rsidRPr="00045E51">
        <w:rPr>
          <w:b/>
          <w:sz w:val="28"/>
          <w:szCs w:val="28"/>
        </w:rPr>
        <w:t>南通大学</w:t>
      </w:r>
      <w:r w:rsidRPr="00045E51">
        <w:rPr>
          <w:rFonts w:hint="eastAsia"/>
          <w:b/>
          <w:sz w:val="28"/>
          <w:szCs w:val="28"/>
        </w:rPr>
        <w:t>雲</w:t>
      </w:r>
      <w:r w:rsidRPr="00045E51">
        <w:rPr>
          <w:b/>
          <w:sz w:val="28"/>
          <w:szCs w:val="28"/>
        </w:rPr>
        <w:t>天奖教金评选管理办法</w:t>
      </w:r>
    </w:p>
    <w:p w:rsidR="00045E51" w:rsidRPr="00D7166C" w:rsidRDefault="00045E51" w:rsidP="00D716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7166C">
        <w:rPr>
          <w:rFonts w:asciiTheme="minorEastAsia" w:hAnsiTheme="minorEastAsia"/>
          <w:sz w:val="24"/>
          <w:szCs w:val="24"/>
        </w:rPr>
        <w:t>为激发广大教职工爱岗敬业</w:t>
      </w:r>
      <w:r w:rsidRPr="00D7166C">
        <w:rPr>
          <w:rFonts w:asciiTheme="minorEastAsia" w:hAnsiTheme="minorEastAsia" w:hint="eastAsia"/>
          <w:sz w:val="24"/>
          <w:szCs w:val="24"/>
        </w:rPr>
        <w:t>、</w:t>
      </w:r>
      <w:r w:rsidRPr="00D7166C">
        <w:rPr>
          <w:rFonts w:asciiTheme="minorEastAsia" w:hAnsiTheme="minorEastAsia"/>
          <w:sz w:val="24"/>
          <w:szCs w:val="24"/>
        </w:rPr>
        <w:t>教书育人，江苏</w:t>
      </w:r>
      <w:proofErr w:type="gramStart"/>
      <w:r w:rsidRPr="00D7166C">
        <w:rPr>
          <w:rFonts w:asciiTheme="minorEastAsia" w:hAnsiTheme="minorEastAsia"/>
          <w:sz w:val="24"/>
          <w:szCs w:val="24"/>
        </w:rPr>
        <w:t>芸</w:t>
      </w:r>
      <w:proofErr w:type="gramEnd"/>
      <w:r w:rsidRPr="00D7166C">
        <w:rPr>
          <w:rFonts w:asciiTheme="minorEastAsia" w:hAnsiTheme="minorEastAsia"/>
          <w:sz w:val="24"/>
          <w:szCs w:val="24"/>
        </w:rPr>
        <w:t>裕金属制品有限公司决定捐资在南通大学设立</w:t>
      </w:r>
      <w:r w:rsidRPr="00D7166C">
        <w:rPr>
          <w:rFonts w:asciiTheme="minorEastAsia" w:hAnsiTheme="minorEastAsia" w:hint="eastAsia"/>
          <w:sz w:val="24"/>
          <w:szCs w:val="24"/>
        </w:rPr>
        <w:t>“</w:t>
      </w:r>
      <w:r w:rsidRPr="00D7166C">
        <w:rPr>
          <w:rFonts w:asciiTheme="minorEastAsia" w:hAnsiTheme="minorEastAsia"/>
          <w:sz w:val="24"/>
          <w:szCs w:val="24"/>
        </w:rPr>
        <w:t>南通大学雲天奖教金</w:t>
      </w:r>
      <w:r w:rsidRPr="00D7166C">
        <w:rPr>
          <w:rFonts w:asciiTheme="minorEastAsia" w:hAnsiTheme="minorEastAsia" w:hint="eastAsia"/>
          <w:sz w:val="24"/>
          <w:szCs w:val="24"/>
        </w:rPr>
        <w:t>”。</w:t>
      </w:r>
      <w:r w:rsidRPr="00D7166C">
        <w:rPr>
          <w:rFonts w:asciiTheme="minorEastAsia" w:hAnsiTheme="minorEastAsia"/>
          <w:sz w:val="24"/>
          <w:szCs w:val="24"/>
        </w:rPr>
        <w:t>本着公平</w:t>
      </w:r>
      <w:r w:rsidRPr="00D7166C">
        <w:rPr>
          <w:rFonts w:asciiTheme="minorEastAsia" w:hAnsiTheme="minorEastAsia" w:hint="eastAsia"/>
          <w:sz w:val="24"/>
          <w:szCs w:val="24"/>
        </w:rPr>
        <w:t>、</w:t>
      </w:r>
      <w:r w:rsidRPr="00D7166C">
        <w:rPr>
          <w:rFonts w:asciiTheme="minorEastAsia" w:hAnsiTheme="minorEastAsia"/>
          <w:sz w:val="24"/>
          <w:szCs w:val="24"/>
        </w:rPr>
        <w:t>公正</w:t>
      </w:r>
      <w:r w:rsidRPr="00D7166C">
        <w:rPr>
          <w:rFonts w:asciiTheme="minorEastAsia" w:hAnsiTheme="minorEastAsia" w:hint="eastAsia"/>
          <w:sz w:val="24"/>
          <w:szCs w:val="24"/>
        </w:rPr>
        <w:t>、</w:t>
      </w:r>
      <w:r w:rsidRPr="00D7166C">
        <w:rPr>
          <w:rFonts w:asciiTheme="minorEastAsia" w:hAnsiTheme="minorEastAsia"/>
          <w:sz w:val="24"/>
          <w:szCs w:val="24"/>
        </w:rPr>
        <w:t>公开的原则，特制定本管理办法。</w:t>
      </w:r>
    </w:p>
    <w:p w:rsidR="00045E51" w:rsidRPr="00D7166C" w:rsidRDefault="00045E51" w:rsidP="00D7166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D7166C">
        <w:rPr>
          <w:rFonts w:asciiTheme="minorEastAsia" w:hAnsiTheme="minorEastAsia"/>
          <w:b/>
          <w:sz w:val="24"/>
          <w:szCs w:val="24"/>
        </w:rPr>
        <w:t>一</w:t>
      </w:r>
      <w:r w:rsidRPr="00D7166C">
        <w:rPr>
          <w:rFonts w:asciiTheme="minorEastAsia" w:hAnsiTheme="minorEastAsia" w:hint="eastAsia"/>
          <w:b/>
          <w:sz w:val="24"/>
          <w:szCs w:val="24"/>
        </w:rPr>
        <w:t>、</w:t>
      </w:r>
      <w:r w:rsidRPr="00D7166C">
        <w:rPr>
          <w:rFonts w:asciiTheme="minorEastAsia" w:hAnsiTheme="minorEastAsia"/>
          <w:b/>
          <w:sz w:val="24"/>
          <w:szCs w:val="24"/>
        </w:rPr>
        <w:t>资金来源</w:t>
      </w:r>
    </w:p>
    <w:p w:rsidR="00045E51" w:rsidRPr="00D7166C" w:rsidRDefault="00045E51" w:rsidP="00D716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7166C">
        <w:rPr>
          <w:rFonts w:asciiTheme="minorEastAsia" w:hAnsiTheme="minorEastAsia"/>
          <w:sz w:val="24"/>
          <w:szCs w:val="24"/>
        </w:rPr>
        <w:t>江苏</w:t>
      </w:r>
      <w:proofErr w:type="gramStart"/>
      <w:r w:rsidRPr="00D7166C">
        <w:rPr>
          <w:rFonts w:asciiTheme="minorEastAsia" w:hAnsiTheme="minorEastAsia"/>
          <w:sz w:val="24"/>
          <w:szCs w:val="24"/>
        </w:rPr>
        <w:t>芸</w:t>
      </w:r>
      <w:proofErr w:type="gramEnd"/>
      <w:r w:rsidRPr="00D7166C">
        <w:rPr>
          <w:rFonts w:asciiTheme="minorEastAsia" w:hAnsiTheme="minorEastAsia"/>
          <w:sz w:val="24"/>
          <w:szCs w:val="24"/>
        </w:rPr>
        <w:t>裕金属制品有限公司捐赠40万元</w:t>
      </w:r>
      <w:r w:rsidRPr="00D7166C">
        <w:rPr>
          <w:rFonts w:asciiTheme="minorEastAsia" w:hAnsiTheme="minorEastAsia" w:hint="eastAsia"/>
          <w:sz w:val="24"/>
          <w:szCs w:val="24"/>
        </w:rPr>
        <w:t>（</w:t>
      </w:r>
      <w:r w:rsidRPr="00D7166C">
        <w:rPr>
          <w:rFonts w:asciiTheme="minorEastAsia" w:hAnsiTheme="minorEastAsia"/>
          <w:sz w:val="24"/>
          <w:szCs w:val="24"/>
        </w:rPr>
        <w:t>大写</w:t>
      </w:r>
      <w:r w:rsidRPr="00D7166C">
        <w:rPr>
          <w:rFonts w:asciiTheme="minorEastAsia" w:hAnsiTheme="minorEastAsia" w:hint="eastAsia"/>
          <w:sz w:val="24"/>
          <w:szCs w:val="24"/>
        </w:rPr>
        <w:t>：</w:t>
      </w:r>
      <w:proofErr w:type="gramStart"/>
      <w:r w:rsidRPr="00D7166C">
        <w:rPr>
          <w:rFonts w:asciiTheme="minorEastAsia" w:hAnsiTheme="minorEastAsia" w:hint="eastAsia"/>
          <w:sz w:val="24"/>
          <w:szCs w:val="24"/>
        </w:rPr>
        <w:t>肆拾</w:t>
      </w:r>
      <w:r w:rsidRPr="00D7166C">
        <w:rPr>
          <w:rFonts w:asciiTheme="minorEastAsia" w:hAnsiTheme="minorEastAsia"/>
          <w:sz w:val="24"/>
          <w:szCs w:val="24"/>
        </w:rPr>
        <w:t>万</w:t>
      </w:r>
      <w:proofErr w:type="gramEnd"/>
      <w:r w:rsidRPr="00D7166C">
        <w:rPr>
          <w:rFonts w:asciiTheme="minorEastAsia" w:hAnsiTheme="minorEastAsia"/>
          <w:sz w:val="24"/>
          <w:szCs w:val="24"/>
        </w:rPr>
        <w:t>元</w:t>
      </w:r>
      <w:r w:rsidRPr="00D7166C">
        <w:rPr>
          <w:rFonts w:asciiTheme="minorEastAsia" w:hAnsiTheme="minorEastAsia" w:hint="eastAsia"/>
          <w:sz w:val="24"/>
          <w:szCs w:val="24"/>
        </w:rPr>
        <w:t>）</w:t>
      </w:r>
      <w:r w:rsidRPr="00D7166C">
        <w:rPr>
          <w:rFonts w:asciiTheme="minorEastAsia" w:hAnsiTheme="minorEastAsia"/>
          <w:sz w:val="24"/>
          <w:szCs w:val="24"/>
        </w:rPr>
        <w:t>。</w:t>
      </w:r>
    </w:p>
    <w:p w:rsidR="00045E51" w:rsidRPr="00D7166C" w:rsidRDefault="00045E51" w:rsidP="00D7166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D7166C">
        <w:rPr>
          <w:rFonts w:asciiTheme="minorEastAsia" w:hAnsiTheme="minorEastAsia"/>
          <w:b/>
          <w:sz w:val="24"/>
          <w:szCs w:val="24"/>
        </w:rPr>
        <w:t>二</w:t>
      </w:r>
      <w:r w:rsidRPr="00D7166C">
        <w:rPr>
          <w:rFonts w:asciiTheme="minorEastAsia" w:hAnsiTheme="minorEastAsia" w:hint="eastAsia"/>
          <w:b/>
          <w:sz w:val="24"/>
          <w:szCs w:val="24"/>
        </w:rPr>
        <w:t>、</w:t>
      </w:r>
      <w:r w:rsidRPr="00D7166C">
        <w:rPr>
          <w:rFonts w:asciiTheme="minorEastAsia" w:hAnsiTheme="minorEastAsia"/>
          <w:b/>
          <w:sz w:val="24"/>
          <w:szCs w:val="24"/>
        </w:rPr>
        <w:t>奖励对象</w:t>
      </w:r>
    </w:p>
    <w:p w:rsidR="00045E51" w:rsidRPr="00D7166C" w:rsidRDefault="00045E51" w:rsidP="00D716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7166C">
        <w:rPr>
          <w:rFonts w:asciiTheme="minorEastAsia" w:hAnsiTheme="minorEastAsia"/>
          <w:sz w:val="24"/>
          <w:szCs w:val="24"/>
        </w:rPr>
        <w:t>奖励南通大学理学院工作在教学或管理第一线</w:t>
      </w:r>
      <w:r w:rsidRPr="00D7166C">
        <w:rPr>
          <w:rFonts w:asciiTheme="minorEastAsia" w:hAnsiTheme="minorEastAsia" w:hint="eastAsia"/>
          <w:sz w:val="24"/>
          <w:szCs w:val="24"/>
        </w:rPr>
        <w:t>、</w:t>
      </w:r>
      <w:r w:rsidRPr="00D7166C">
        <w:rPr>
          <w:rFonts w:asciiTheme="minorEastAsia" w:hAnsiTheme="minorEastAsia"/>
          <w:sz w:val="24"/>
          <w:szCs w:val="24"/>
        </w:rPr>
        <w:t>立德树人</w:t>
      </w:r>
      <w:r w:rsidRPr="00D7166C">
        <w:rPr>
          <w:rFonts w:asciiTheme="minorEastAsia" w:hAnsiTheme="minorEastAsia" w:hint="eastAsia"/>
          <w:sz w:val="24"/>
          <w:szCs w:val="24"/>
        </w:rPr>
        <w:t>、</w:t>
      </w:r>
      <w:r w:rsidRPr="00D7166C">
        <w:rPr>
          <w:rFonts w:asciiTheme="minorEastAsia" w:hAnsiTheme="minorEastAsia"/>
          <w:sz w:val="24"/>
          <w:szCs w:val="24"/>
        </w:rPr>
        <w:t>成绩突出</w:t>
      </w:r>
      <w:r w:rsidRPr="00D7166C">
        <w:rPr>
          <w:rFonts w:asciiTheme="minorEastAsia" w:hAnsiTheme="minorEastAsia" w:hint="eastAsia"/>
          <w:sz w:val="24"/>
          <w:szCs w:val="24"/>
        </w:rPr>
        <w:t>，</w:t>
      </w:r>
      <w:r w:rsidRPr="00D7166C">
        <w:rPr>
          <w:rFonts w:asciiTheme="minorEastAsia" w:hAnsiTheme="minorEastAsia"/>
          <w:sz w:val="24"/>
          <w:szCs w:val="24"/>
        </w:rPr>
        <w:t>关爱学生成长成才的优秀教师或管理工作者。</w:t>
      </w:r>
    </w:p>
    <w:p w:rsidR="00045E51" w:rsidRPr="00D7166C" w:rsidRDefault="00045E51" w:rsidP="00D7166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D7166C">
        <w:rPr>
          <w:rFonts w:asciiTheme="minorEastAsia" w:hAnsiTheme="minorEastAsia"/>
          <w:b/>
          <w:sz w:val="24"/>
          <w:szCs w:val="24"/>
        </w:rPr>
        <w:t>三</w:t>
      </w:r>
      <w:r w:rsidRPr="00D7166C">
        <w:rPr>
          <w:rFonts w:asciiTheme="minorEastAsia" w:hAnsiTheme="minorEastAsia" w:hint="eastAsia"/>
          <w:b/>
          <w:sz w:val="24"/>
          <w:szCs w:val="24"/>
        </w:rPr>
        <w:t>、</w:t>
      </w:r>
      <w:r w:rsidRPr="00D7166C">
        <w:rPr>
          <w:rFonts w:asciiTheme="minorEastAsia" w:hAnsiTheme="minorEastAsia"/>
          <w:b/>
          <w:sz w:val="24"/>
          <w:szCs w:val="24"/>
        </w:rPr>
        <w:t>申报条件</w:t>
      </w:r>
    </w:p>
    <w:p w:rsidR="00045E51" w:rsidRPr="00D7166C" w:rsidRDefault="00045E51" w:rsidP="00D716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7166C">
        <w:rPr>
          <w:rFonts w:asciiTheme="minorEastAsia" w:hAnsiTheme="minorEastAsia" w:hint="eastAsia"/>
          <w:sz w:val="24"/>
          <w:szCs w:val="24"/>
        </w:rPr>
        <w:t>1.</w:t>
      </w:r>
      <w:r w:rsidRPr="00D7166C">
        <w:rPr>
          <w:rFonts w:asciiTheme="minorEastAsia" w:hAnsiTheme="minorEastAsia"/>
          <w:sz w:val="24"/>
          <w:szCs w:val="24"/>
        </w:rPr>
        <w:t>忠诚教育事业，热爱学生，师德高尚，治学严谨，爱岗敬业，乐于奉献，受到广大师生的敬重和信赖，无学术不端行为。</w:t>
      </w:r>
    </w:p>
    <w:p w:rsidR="00045E51" w:rsidRPr="00D7166C" w:rsidRDefault="00045E51" w:rsidP="00D716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7166C">
        <w:rPr>
          <w:rFonts w:asciiTheme="minorEastAsia" w:hAnsiTheme="minorEastAsia" w:hint="eastAsia"/>
          <w:sz w:val="24"/>
          <w:szCs w:val="24"/>
        </w:rPr>
        <w:t>2.</w:t>
      </w:r>
      <w:r w:rsidRPr="00D7166C">
        <w:rPr>
          <w:rFonts w:asciiTheme="minorEastAsia" w:hAnsiTheme="minorEastAsia"/>
          <w:sz w:val="24"/>
          <w:szCs w:val="24"/>
        </w:rPr>
        <w:t>在南通大学任教五年以上</w:t>
      </w:r>
      <w:r w:rsidRPr="00D7166C">
        <w:rPr>
          <w:rFonts w:asciiTheme="minorEastAsia" w:hAnsiTheme="minorEastAsia" w:hint="eastAsia"/>
          <w:sz w:val="24"/>
          <w:szCs w:val="24"/>
        </w:rPr>
        <w:t>（</w:t>
      </w:r>
      <w:r w:rsidRPr="00D7166C">
        <w:rPr>
          <w:rFonts w:asciiTheme="minorEastAsia" w:hAnsiTheme="minorEastAsia"/>
          <w:sz w:val="24"/>
          <w:szCs w:val="24"/>
        </w:rPr>
        <w:t>含</w:t>
      </w:r>
      <w:r w:rsidRPr="00D7166C">
        <w:rPr>
          <w:rFonts w:asciiTheme="minorEastAsia" w:hAnsiTheme="minorEastAsia" w:hint="eastAsia"/>
          <w:sz w:val="24"/>
          <w:szCs w:val="24"/>
        </w:rPr>
        <w:t>5</w:t>
      </w:r>
      <w:r w:rsidRPr="00D7166C">
        <w:rPr>
          <w:rFonts w:asciiTheme="minorEastAsia" w:hAnsiTheme="minorEastAsia"/>
          <w:sz w:val="24"/>
          <w:szCs w:val="24"/>
        </w:rPr>
        <w:t>年</w:t>
      </w:r>
      <w:r w:rsidRPr="00D7166C">
        <w:rPr>
          <w:rFonts w:asciiTheme="minorEastAsia" w:hAnsiTheme="minorEastAsia" w:hint="eastAsia"/>
          <w:sz w:val="24"/>
          <w:szCs w:val="24"/>
        </w:rPr>
        <w:t>）</w:t>
      </w:r>
      <w:r w:rsidRPr="00D7166C">
        <w:rPr>
          <w:rFonts w:asciiTheme="minorEastAsia" w:hAnsiTheme="minorEastAsia"/>
          <w:sz w:val="24"/>
          <w:szCs w:val="24"/>
        </w:rPr>
        <w:t>或担任班主任</w:t>
      </w:r>
      <w:r w:rsidRPr="00D7166C">
        <w:rPr>
          <w:rFonts w:asciiTheme="minorEastAsia" w:hAnsiTheme="minorEastAsia" w:hint="eastAsia"/>
          <w:sz w:val="24"/>
          <w:szCs w:val="24"/>
        </w:rPr>
        <w:t>、</w:t>
      </w:r>
      <w:r w:rsidRPr="00D7166C">
        <w:rPr>
          <w:rFonts w:asciiTheme="minorEastAsia" w:hAnsiTheme="minorEastAsia"/>
          <w:sz w:val="24"/>
          <w:szCs w:val="24"/>
        </w:rPr>
        <w:t>学生管理工作三年以上</w:t>
      </w:r>
      <w:r w:rsidRPr="00D7166C">
        <w:rPr>
          <w:rFonts w:asciiTheme="minorEastAsia" w:hAnsiTheme="minorEastAsia" w:hint="eastAsia"/>
          <w:sz w:val="24"/>
          <w:szCs w:val="24"/>
        </w:rPr>
        <w:t>（</w:t>
      </w:r>
      <w:r w:rsidRPr="00D7166C">
        <w:rPr>
          <w:rFonts w:asciiTheme="minorEastAsia" w:hAnsiTheme="minorEastAsia"/>
          <w:sz w:val="24"/>
          <w:szCs w:val="24"/>
        </w:rPr>
        <w:t>含</w:t>
      </w:r>
      <w:r w:rsidRPr="00D7166C">
        <w:rPr>
          <w:rFonts w:asciiTheme="minorEastAsia" w:hAnsiTheme="minorEastAsia" w:hint="eastAsia"/>
          <w:sz w:val="24"/>
          <w:szCs w:val="24"/>
        </w:rPr>
        <w:t>3</w:t>
      </w:r>
      <w:r w:rsidRPr="00D7166C">
        <w:rPr>
          <w:rFonts w:asciiTheme="minorEastAsia" w:hAnsiTheme="minorEastAsia"/>
          <w:sz w:val="24"/>
          <w:szCs w:val="24"/>
        </w:rPr>
        <w:t>年</w:t>
      </w:r>
      <w:r w:rsidRPr="00D7166C">
        <w:rPr>
          <w:rFonts w:asciiTheme="minorEastAsia" w:hAnsiTheme="minorEastAsia" w:hint="eastAsia"/>
          <w:sz w:val="24"/>
          <w:szCs w:val="24"/>
        </w:rPr>
        <w:t>）</w:t>
      </w:r>
      <w:r w:rsidRPr="00D7166C">
        <w:rPr>
          <w:rFonts w:asciiTheme="minorEastAsia" w:hAnsiTheme="minorEastAsia"/>
          <w:sz w:val="24"/>
          <w:szCs w:val="24"/>
        </w:rPr>
        <w:t>。</w:t>
      </w:r>
    </w:p>
    <w:p w:rsidR="00045E51" w:rsidRPr="00D7166C" w:rsidRDefault="00045E51" w:rsidP="00D716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7166C">
        <w:rPr>
          <w:rFonts w:asciiTheme="minorEastAsia" w:hAnsiTheme="minorEastAsia" w:hint="eastAsia"/>
          <w:sz w:val="24"/>
          <w:szCs w:val="24"/>
        </w:rPr>
        <w:t>3.</w:t>
      </w:r>
      <w:r w:rsidRPr="00D7166C">
        <w:rPr>
          <w:rFonts w:asciiTheme="minorEastAsia" w:hAnsiTheme="minorEastAsia"/>
          <w:sz w:val="24"/>
          <w:szCs w:val="24"/>
        </w:rPr>
        <w:t>教学工作量超过全院实际平均工作量的20%，潜心教学</w:t>
      </w:r>
      <w:r w:rsidRPr="00D7166C">
        <w:rPr>
          <w:rFonts w:asciiTheme="minorEastAsia" w:hAnsiTheme="minorEastAsia" w:hint="eastAsia"/>
          <w:sz w:val="24"/>
          <w:szCs w:val="24"/>
        </w:rPr>
        <w:t>，</w:t>
      </w:r>
      <w:r w:rsidRPr="00D7166C">
        <w:rPr>
          <w:rFonts w:asciiTheme="minorEastAsia" w:hAnsiTheme="minorEastAsia"/>
          <w:sz w:val="24"/>
          <w:szCs w:val="24"/>
        </w:rPr>
        <w:t>教学能力得到师生普遍认可，在微课</w:t>
      </w:r>
      <w:r w:rsidRPr="00D7166C">
        <w:rPr>
          <w:rFonts w:asciiTheme="minorEastAsia" w:hAnsiTheme="minorEastAsia" w:hint="eastAsia"/>
          <w:sz w:val="24"/>
          <w:szCs w:val="24"/>
        </w:rPr>
        <w:t>、</w:t>
      </w:r>
      <w:proofErr w:type="gramStart"/>
      <w:r w:rsidRPr="00D7166C">
        <w:rPr>
          <w:rFonts w:asciiTheme="minorEastAsia" w:hAnsiTheme="minorEastAsia"/>
          <w:sz w:val="24"/>
          <w:szCs w:val="24"/>
        </w:rPr>
        <w:t>慕课以及</w:t>
      </w:r>
      <w:proofErr w:type="gramEnd"/>
      <w:r w:rsidRPr="00D7166C">
        <w:rPr>
          <w:rFonts w:asciiTheme="minorEastAsia" w:hAnsiTheme="minorEastAsia"/>
          <w:sz w:val="24"/>
          <w:szCs w:val="24"/>
        </w:rPr>
        <w:t>在线开放课程等方面成果突出</w:t>
      </w:r>
      <w:r w:rsidRPr="00D7166C">
        <w:rPr>
          <w:rFonts w:asciiTheme="minorEastAsia" w:hAnsiTheme="minorEastAsia" w:hint="eastAsia"/>
          <w:sz w:val="24"/>
          <w:szCs w:val="24"/>
        </w:rPr>
        <w:t>，</w:t>
      </w:r>
      <w:r w:rsidRPr="00D7166C">
        <w:rPr>
          <w:rFonts w:asciiTheme="minorEastAsia" w:hAnsiTheme="minorEastAsia"/>
          <w:sz w:val="24"/>
          <w:szCs w:val="24"/>
        </w:rPr>
        <w:t>或积极指导学生参加科技创新及学科竞赛活动，获得省级一等奖及以上奖励</w:t>
      </w:r>
      <w:r w:rsidRPr="00D7166C">
        <w:rPr>
          <w:rFonts w:asciiTheme="minorEastAsia" w:hAnsiTheme="minorEastAsia" w:hint="eastAsia"/>
          <w:sz w:val="24"/>
          <w:szCs w:val="24"/>
        </w:rPr>
        <w:t>。</w:t>
      </w:r>
      <w:r w:rsidRPr="00D7166C">
        <w:rPr>
          <w:rFonts w:asciiTheme="minorEastAsia" w:hAnsiTheme="minorEastAsia"/>
          <w:sz w:val="24"/>
          <w:szCs w:val="24"/>
        </w:rPr>
        <w:t>学生管理工作者所带年级或班级学生成绩突出。</w:t>
      </w:r>
    </w:p>
    <w:p w:rsidR="00045E51" w:rsidRPr="00D7166C" w:rsidRDefault="00045E51" w:rsidP="00D7166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D7166C">
        <w:rPr>
          <w:rFonts w:asciiTheme="minorEastAsia" w:hAnsiTheme="minorEastAsia" w:hint="eastAsia"/>
          <w:b/>
          <w:sz w:val="24"/>
          <w:szCs w:val="24"/>
        </w:rPr>
        <w:t>四、</w:t>
      </w:r>
      <w:r w:rsidRPr="00D7166C">
        <w:rPr>
          <w:rFonts w:asciiTheme="minorEastAsia" w:hAnsiTheme="minorEastAsia"/>
          <w:b/>
          <w:sz w:val="24"/>
          <w:szCs w:val="24"/>
        </w:rPr>
        <w:t>奖励名额与标准</w:t>
      </w:r>
    </w:p>
    <w:p w:rsidR="00045E51" w:rsidRPr="00D7166C" w:rsidRDefault="00045E51" w:rsidP="00D716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7166C">
        <w:rPr>
          <w:rFonts w:asciiTheme="minorEastAsia" w:hAnsiTheme="minorEastAsia"/>
          <w:sz w:val="24"/>
          <w:szCs w:val="24"/>
        </w:rPr>
        <w:t>每年奖励</w:t>
      </w:r>
      <w:r w:rsidRPr="00D7166C">
        <w:rPr>
          <w:rFonts w:asciiTheme="minorEastAsia" w:hAnsiTheme="minorEastAsia" w:hint="eastAsia"/>
          <w:sz w:val="24"/>
          <w:szCs w:val="24"/>
        </w:rPr>
        <w:t>4-5</w:t>
      </w:r>
      <w:r w:rsidRPr="00D7166C">
        <w:rPr>
          <w:rFonts w:asciiTheme="minorEastAsia" w:hAnsiTheme="minorEastAsia"/>
          <w:sz w:val="24"/>
          <w:szCs w:val="24"/>
        </w:rPr>
        <w:t>名优秀教师或管理工作者，奖励金额0.5万元</w:t>
      </w:r>
      <w:r w:rsidRPr="00D7166C">
        <w:rPr>
          <w:rFonts w:asciiTheme="minorEastAsia" w:hAnsiTheme="minorEastAsia" w:hint="eastAsia"/>
          <w:sz w:val="24"/>
          <w:szCs w:val="24"/>
        </w:rPr>
        <w:t>/</w:t>
      </w:r>
      <w:r w:rsidRPr="00D7166C">
        <w:rPr>
          <w:rFonts w:asciiTheme="minorEastAsia" w:hAnsiTheme="minorEastAsia"/>
          <w:sz w:val="24"/>
          <w:szCs w:val="24"/>
        </w:rPr>
        <w:t>人。</w:t>
      </w:r>
    </w:p>
    <w:p w:rsidR="00045E51" w:rsidRPr="00D7166C" w:rsidRDefault="00045E51" w:rsidP="00D7166C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D7166C">
        <w:rPr>
          <w:rFonts w:asciiTheme="minorEastAsia" w:hAnsiTheme="minorEastAsia"/>
          <w:b/>
          <w:sz w:val="24"/>
          <w:szCs w:val="24"/>
        </w:rPr>
        <w:t>五</w:t>
      </w:r>
      <w:r w:rsidRPr="00D7166C">
        <w:rPr>
          <w:rFonts w:asciiTheme="minorEastAsia" w:hAnsiTheme="minorEastAsia" w:hint="eastAsia"/>
          <w:b/>
          <w:sz w:val="24"/>
          <w:szCs w:val="24"/>
        </w:rPr>
        <w:t>、</w:t>
      </w:r>
      <w:r w:rsidRPr="00D7166C">
        <w:rPr>
          <w:rFonts w:asciiTheme="minorEastAsia" w:hAnsiTheme="minorEastAsia"/>
          <w:b/>
          <w:sz w:val="24"/>
          <w:szCs w:val="24"/>
        </w:rPr>
        <w:t>评选办法</w:t>
      </w:r>
    </w:p>
    <w:p w:rsidR="00045E51" w:rsidRPr="00D7166C" w:rsidRDefault="00045E51" w:rsidP="00D716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7166C">
        <w:rPr>
          <w:rFonts w:asciiTheme="minorEastAsia" w:hAnsiTheme="minorEastAsia" w:hint="eastAsia"/>
          <w:sz w:val="24"/>
          <w:szCs w:val="24"/>
        </w:rPr>
        <w:t>1.</w:t>
      </w:r>
      <w:r w:rsidRPr="00D7166C">
        <w:rPr>
          <w:rFonts w:asciiTheme="minorEastAsia" w:hAnsiTheme="minorEastAsia"/>
          <w:sz w:val="24"/>
          <w:szCs w:val="24"/>
        </w:rPr>
        <w:t>凡符合条件的教师或管理工作者向学院提出申请</w:t>
      </w:r>
      <w:r w:rsidRPr="00D7166C">
        <w:rPr>
          <w:rFonts w:asciiTheme="minorEastAsia" w:hAnsiTheme="minorEastAsia" w:hint="eastAsia"/>
          <w:sz w:val="24"/>
          <w:szCs w:val="24"/>
        </w:rPr>
        <w:t>，</w:t>
      </w:r>
      <w:r w:rsidRPr="00D7166C">
        <w:rPr>
          <w:rFonts w:asciiTheme="minorEastAsia" w:hAnsiTheme="minorEastAsia"/>
          <w:sz w:val="24"/>
          <w:szCs w:val="24"/>
        </w:rPr>
        <w:t>填报</w:t>
      </w:r>
      <w:r w:rsidRPr="00D7166C">
        <w:rPr>
          <w:rFonts w:asciiTheme="minorEastAsia" w:hAnsiTheme="minorEastAsia" w:hint="eastAsia"/>
          <w:sz w:val="24"/>
          <w:szCs w:val="24"/>
        </w:rPr>
        <w:t>《</w:t>
      </w:r>
      <w:r w:rsidRPr="00D7166C">
        <w:rPr>
          <w:rFonts w:asciiTheme="minorEastAsia" w:hAnsiTheme="minorEastAsia"/>
          <w:sz w:val="24"/>
          <w:szCs w:val="24"/>
        </w:rPr>
        <w:t>南通大学</w:t>
      </w:r>
      <w:r w:rsidR="00E84252">
        <w:rPr>
          <w:rFonts w:asciiTheme="minorEastAsia" w:hAnsiTheme="minorEastAsia"/>
          <w:sz w:val="24"/>
          <w:szCs w:val="24"/>
        </w:rPr>
        <w:t>理学院</w:t>
      </w:r>
      <w:r w:rsidRPr="00D7166C">
        <w:rPr>
          <w:rFonts w:asciiTheme="minorEastAsia" w:hAnsiTheme="minorEastAsia"/>
          <w:sz w:val="24"/>
          <w:szCs w:val="24"/>
        </w:rPr>
        <w:t>雲天奖教金申请表</w:t>
      </w:r>
      <w:r w:rsidRPr="00D7166C">
        <w:rPr>
          <w:rFonts w:asciiTheme="minorEastAsia" w:hAnsiTheme="minorEastAsia" w:hint="eastAsia"/>
          <w:sz w:val="24"/>
          <w:szCs w:val="24"/>
        </w:rPr>
        <w:t>》</w:t>
      </w:r>
      <w:r w:rsidR="008F3545">
        <w:rPr>
          <w:rFonts w:asciiTheme="minorEastAsia" w:hAnsiTheme="minorEastAsia" w:hint="eastAsia"/>
          <w:sz w:val="24"/>
          <w:szCs w:val="24"/>
        </w:rPr>
        <w:t>（附件1）</w:t>
      </w:r>
      <w:r w:rsidRPr="00D7166C">
        <w:rPr>
          <w:rFonts w:asciiTheme="minorEastAsia" w:hAnsiTheme="minorEastAsia" w:hint="eastAsia"/>
          <w:sz w:val="24"/>
          <w:szCs w:val="24"/>
        </w:rPr>
        <w:t>，</w:t>
      </w:r>
      <w:r w:rsidRPr="00D7166C">
        <w:rPr>
          <w:rFonts w:asciiTheme="minorEastAsia" w:hAnsiTheme="minorEastAsia"/>
          <w:sz w:val="24"/>
          <w:szCs w:val="24"/>
        </w:rPr>
        <w:t>并提交相关证明材料。</w:t>
      </w:r>
    </w:p>
    <w:p w:rsidR="00045E51" w:rsidRPr="00D7166C" w:rsidRDefault="00045E51" w:rsidP="00D716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7166C">
        <w:rPr>
          <w:rFonts w:asciiTheme="minorEastAsia" w:hAnsiTheme="minorEastAsia" w:hint="eastAsia"/>
          <w:sz w:val="24"/>
          <w:szCs w:val="24"/>
        </w:rPr>
        <w:t>2.</w:t>
      </w:r>
      <w:r w:rsidRPr="00D7166C">
        <w:rPr>
          <w:rFonts w:asciiTheme="minorEastAsia" w:hAnsiTheme="minorEastAsia"/>
          <w:sz w:val="24"/>
          <w:szCs w:val="24"/>
        </w:rPr>
        <w:t>学院成立由院领导，教师代表，教学督导代表，学生代表等组成的评审委员会</w:t>
      </w:r>
      <w:r w:rsidR="007D0EDA" w:rsidRPr="00D7166C">
        <w:rPr>
          <w:rFonts w:asciiTheme="minorEastAsia" w:hAnsiTheme="minorEastAsia" w:hint="eastAsia"/>
          <w:sz w:val="24"/>
          <w:szCs w:val="24"/>
        </w:rPr>
        <w:t>，</w:t>
      </w:r>
      <w:r w:rsidRPr="00D7166C">
        <w:rPr>
          <w:rFonts w:asciiTheme="minorEastAsia" w:hAnsiTheme="minorEastAsia"/>
          <w:sz w:val="24"/>
          <w:szCs w:val="24"/>
        </w:rPr>
        <w:t>会议评审确定人选</w:t>
      </w:r>
      <w:r w:rsidR="007D0EDA" w:rsidRPr="00D7166C">
        <w:rPr>
          <w:rFonts w:asciiTheme="minorEastAsia" w:hAnsiTheme="minorEastAsia" w:hint="eastAsia"/>
          <w:sz w:val="24"/>
          <w:szCs w:val="24"/>
        </w:rPr>
        <w:t>。</w:t>
      </w:r>
      <w:r w:rsidRPr="00D7166C">
        <w:rPr>
          <w:rFonts w:asciiTheme="minorEastAsia" w:hAnsiTheme="minorEastAsia"/>
          <w:sz w:val="24"/>
          <w:szCs w:val="24"/>
        </w:rPr>
        <w:t>评审中如出现候选人业绩不突出等情况，允许奖项名额当年空缺。</w:t>
      </w:r>
    </w:p>
    <w:p w:rsidR="00045E51" w:rsidRPr="00D7166C" w:rsidRDefault="007D0EDA" w:rsidP="00D7166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7166C">
        <w:rPr>
          <w:rFonts w:asciiTheme="minorEastAsia" w:hAnsiTheme="minorEastAsia" w:hint="eastAsia"/>
          <w:sz w:val="24"/>
          <w:szCs w:val="24"/>
        </w:rPr>
        <w:t>3.</w:t>
      </w:r>
      <w:r w:rsidRPr="00D7166C">
        <w:rPr>
          <w:rFonts w:asciiTheme="minorEastAsia" w:hAnsiTheme="minorEastAsia"/>
          <w:sz w:val="24"/>
          <w:szCs w:val="24"/>
        </w:rPr>
        <w:t>获奖候选人名单经公示无异议后报江苏</w:t>
      </w:r>
      <w:proofErr w:type="gramStart"/>
      <w:r w:rsidRPr="00D7166C">
        <w:rPr>
          <w:rFonts w:asciiTheme="minorEastAsia" w:hAnsiTheme="minorEastAsia" w:hint="eastAsia"/>
          <w:sz w:val="24"/>
          <w:szCs w:val="24"/>
        </w:rPr>
        <w:t>芸</w:t>
      </w:r>
      <w:proofErr w:type="gramEnd"/>
      <w:r w:rsidR="00045E51" w:rsidRPr="00D7166C">
        <w:rPr>
          <w:rFonts w:asciiTheme="minorEastAsia" w:hAnsiTheme="minorEastAsia"/>
          <w:sz w:val="24"/>
          <w:szCs w:val="24"/>
        </w:rPr>
        <w:t>裕金属制品有限公司备案。</w:t>
      </w:r>
    </w:p>
    <w:p w:rsidR="00F314D7" w:rsidRDefault="00045E51" w:rsidP="00E84252">
      <w:pPr>
        <w:spacing w:line="360" w:lineRule="auto"/>
        <w:ind w:firstLineChars="200" w:firstLine="482"/>
        <w:rPr>
          <w:rFonts w:asciiTheme="minorEastAsia" w:hAnsiTheme="minorEastAsia" w:hint="eastAsia"/>
          <w:b/>
          <w:sz w:val="24"/>
          <w:szCs w:val="24"/>
        </w:rPr>
      </w:pPr>
      <w:r w:rsidRPr="00E84252">
        <w:rPr>
          <w:rFonts w:asciiTheme="minorEastAsia" w:hAnsiTheme="minorEastAsia"/>
          <w:b/>
          <w:sz w:val="24"/>
          <w:szCs w:val="24"/>
        </w:rPr>
        <w:t>六</w:t>
      </w:r>
      <w:r w:rsidR="007D0EDA" w:rsidRPr="00E84252">
        <w:rPr>
          <w:rFonts w:asciiTheme="minorEastAsia" w:hAnsiTheme="minorEastAsia" w:hint="eastAsia"/>
          <w:b/>
          <w:sz w:val="24"/>
          <w:szCs w:val="24"/>
        </w:rPr>
        <w:t>、</w:t>
      </w:r>
      <w:r w:rsidRPr="00E84252">
        <w:rPr>
          <w:rFonts w:asciiTheme="minorEastAsia" w:hAnsiTheme="minorEastAsia"/>
          <w:b/>
          <w:sz w:val="24"/>
          <w:szCs w:val="24"/>
        </w:rPr>
        <w:t>本办法经江苏</w:t>
      </w:r>
      <w:proofErr w:type="gramStart"/>
      <w:r w:rsidRPr="00E84252">
        <w:rPr>
          <w:rFonts w:asciiTheme="minorEastAsia" w:hAnsiTheme="minorEastAsia"/>
          <w:b/>
          <w:sz w:val="24"/>
          <w:szCs w:val="24"/>
        </w:rPr>
        <w:t>芸</w:t>
      </w:r>
      <w:proofErr w:type="gramEnd"/>
      <w:r w:rsidRPr="00E84252">
        <w:rPr>
          <w:rFonts w:asciiTheme="minorEastAsia" w:hAnsiTheme="minorEastAsia"/>
          <w:b/>
          <w:sz w:val="24"/>
          <w:szCs w:val="24"/>
        </w:rPr>
        <w:t>裕</w:t>
      </w:r>
      <w:r w:rsidR="007D0EDA" w:rsidRPr="00E84252">
        <w:rPr>
          <w:rFonts w:asciiTheme="minorEastAsia" w:hAnsiTheme="minorEastAsia"/>
          <w:b/>
          <w:sz w:val="24"/>
          <w:szCs w:val="24"/>
        </w:rPr>
        <w:t>金属制品有限公司签字盖章确认</w:t>
      </w:r>
      <w:r w:rsidR="007D0EDA" w:rsidRPr="00E84252">
        <w:rPr>
          <w:rFonts w:asciiTheme="minorEastAsia" w:hAnsiTheme="minorEastAsia" w:hint="eastAsia"/>
          <w:b/>
          <w:sz w:val="24"/>
          <w:szCs w:val="24"/>
        </w:rPr>
        <w:t>。</w:t>
      </w:r>
      <w:r w:rsidRPr="00E84252">
        <w:rPr>
          <w:rFonts w:asciiTheme="minorEastAsia" w:hAnsiTheme="minorEastAsia"/>
          <w:b/>
          <w:sz w:val="24"/>
          <w:szCs w:val="24"/>
        </w:rPr>
        <w:t>本办法由南通大学教育发展基金会，南通大学人事处和南通大学理学院负责解释。</w:t>
      </w:r>
    </w:p>
    <w:p w:rsidR="00153710" w:rsidRDefault="00153710" w:rsidP="00E84252">
      <w:pPr>
        <w:spacing w:line="360" w:lineRule="auto"/>
        <w:ind w:firstLineChars="200" w:firstLine="482"/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附件1</w:t>
      </w:r>
    </w:p>
    <w:tbl>
      <w:tblPr>
        <w:tblpPr w:leftFromText="180" w:rightFromText="180" w:vertAnchor="page" w:horzAnchor="margin" w:tblpY="2582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850"/>
        <w:gridCol w:w="709"/>
        <w:gridCol w:w="1134"/>
        <w:gridCol w:w="787"/>
        <w:gridCol w:w="772"/>
        <w:gridCol w:w="1134"/>
        <w:gridCol w:w="1015"/>
      </w:tblGrid>
      <w:tr w:rsidR="00153710" w:rsidRPr="00153710" w:rsidTr="00153710">
        <w:trPr>
          <w:trHeight w:val="6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10" w:rsidRPr="00153710" w:rsidRDefault="00153710" w:rsidP="00153710">
            <w:pPr>
              <w:spacing w:line="280" w:lineRule="exact"/>
              <w:ind w:leftChars="-15" w:left="-31" w:rightChars="-15" w:right="-31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153710">
              <w:rPr>
                <w:rFonts w:ascii="Times New Roman" w:eastAsia="宋体" w:hAnsi="Times New Roman" w:cs="Times New Roman"/>
                <w:bCs/>
                <w:sz w:val="24"/>
              </w:rPr>
              <w:t>姓</w:t>
            </w:r>
            <w:r w:rsidRPr="00153710">
              <w:rPr>
                <w:rFonts w:ascii="Times New Roman" w:eastAsia="宋体" w:hAnsi="Times New Roman" w:cs="Times New Roman"/>
                <w:bCs/>
                <w:sz w:val="24"/>
              </w:rPr>
              <w:t xml:space="preserve">    </w:t>
            </w:r>
            <w:r w:rsidRPr="00153710">
              <w:rPr>
                <w:rFonts w:ascii="Times New Roman" w:eastAsia="宋体" w:hAnsi="Times New Roman" w:cs="Times New Roman"/>
                <w:bCs/>
                <w:sz w:val="24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10" w:rsidRPr="00153710" w:rsidRDefault="00153710" w:rsidP="00153710">
            <w:pPr>
              <w:spacing w:line="280" w:lineRule="exact"/>
              <w:ind w:leftChars="-15" w:left="913" w:rightChars="-15" w:right="-31" w:hangingChars="392" w:hanging="944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10" w:rsidRPr="00153710" w:rsidRDefault="00153710" w:rsidP="00153710">
            <w:pPr>
              <w:spacing w:line="280" w:lineRule="exact"/>
              <w:ind w:leftChars="-15" w:left="-31" w:rightChars="-15" w:right="-31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153710">
              <w:rPr>
                <w:rFonts w:ascii="Times New Roman" w:eastAsia="宋体" w:hAnsi="Times New Roman" w:cs="Times New Roman"/>
                <w:bCs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10" w:rsidRPr="00153710" w:rsidRDefault="00153710" w:rsidP="00153710">
            <w:pPr>
              <w:spacing w:line="280" w:lineRule="exact"/>
              <w:ind w:leftChars="-15" w:left="913" w:rightChars="-15" w:right="-31" w:hangingChars="392" w:hanging="944"/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10" w:rsidRPr="00153710" w:rsidRDefault="00153710" w:rsidP="00153710">
            <w:pPr>
              <w:spacing w:line="280" w:lineRule="exact"/>
              <w:ind w:leftChars="-15" w:left="-31" w:rightChars="-15" w:right="-31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153710">
              <w:rPr>
                <w:rFonts w:ascii="Times New Roman" w:eastAsia="宋体" w:hAnsi="Times New Roman" w:cs="Times New Roman"/>
                <w:bCs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10" w:rsidRPr="00153710" w:rsidRDefault="00153710" w:rsidP="00153710">
            <w:pPr>
              <w:spacing w:line="280" w:lineRule="exact"/>
              <w:ind w:leftChars="-15" w:left="-31" w:rightChars="-15" w:right="-31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10" w:rsidRPr="00153710" w:rsidRDefault="00153710" w:rsidP="00153710">
            <w:pPr>
              <w:spacing w:line="280" w:lineRule="exact"/>
              <w:ind w:leftChars="-15" w:left="-31" w:rightChars="-15" w:right="-31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153710">
              <w:rPr>
                <w:rFonts w:ascii="Times New Roman" w:eastAsia="宋体" w:hAnsi="Times New Roman" w:cs="Times New Roman"/>
                <w:bCs/>
                <w:sz w:val="24"/>
              </w:rPr>
              <w:t>政治</w:t>
            </w:r>
          </w:p>
          <w:p w:rsidR="00153710" w:rsidRPr="00153710" w:rsidRDefault="00153710" w:rsidP="00153710">
            <w:pPr>
              <w:spacing w:line="280" w:lineRule="exact"/>
              <w:ind w:leftChars="-15" w:left="-31" w:rightChars="-15" w:right="-31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153710">
              <w:rPr>
                <w:rFonts w:ascii="Times New Roman" w:eastAsia="宋体" w:hAnsi="Times New Roman" w:cs="Times New Roman"/>
                <w:bCs/>
                <w:sz w:val="24"/>
              </w:rPr>
              <w:t>面貌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10" w:rsidRPr="00153710" w:rsidRDefault="00153710" w:rsidP="00153710">
            <w:pPr>
              <w:spacing w:line="280" w:lineRule="exact"/>
              <w:ind w:leftChars="-15" w:left="913" w:rightChars="-15" w:right="-31" w:hangingChars="392" w:hanging="944"/>
              <w:jc w:val="center"/>
              <w:rPr>
                <w:rFonts w:ascii="Times New Roman" w:eastAsia="楷体_GB2312" w:hAnsi="Times New Roman" w:cs="Times New Roman"/>
                <w:b/>
                <w:sz w:val="24"/>
              </w:rPr>
            </w:pPr>
          </w:p>
        </w:tc>
      </w:tr>
      <w:tr w:rsidR="00153710" w:rsidRPr="00153710" w:rsidTr="00153710">
        <w:trPr>
          <w:trHeight w:val="6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10" w:rsidRPr="00153710" w:rsidRDefault="00153710" w:rsidP="00153710">
            <w:pPr>
              <w:spacing w:line="280" w:lineRule="exact"/>
              <w:ind w:leftChars="-15" w:left="-31" w:rightChars="-15" w:right="-31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153710">
              <w:rPr>
                <w:rFonts w:ascii="Times New Roman" w:eastAsia="宋体" w:hAnsi="Times New Roman" w:cs="Times New Roman"/>
                <w:bCs/>
                <w:sz w:val="24"/>
              </w:rPr>
              <w:t>所学专业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10" w:rsidRPr="00153710" w:rsidRDefault="00153710" w:rsidP="00153710">
            <w:pPr>
              <w:spacing w:line="280" w:lineRule="exact"/>
              <w:ind w:leftChars="-15" w:left="-31" w:rightChars="-15" w:right="-31"/>
              <w:jc w:val="center"/>
              <w:rPr>
                <w:rFonts w:ascii="华文楷体" w:eastAsia="华文楷体" w:hAnsi="华文楷体" w:cs="Times New Roman"/>
                <w:b/>
                <w:bCs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10" w:rsidRPr="00153710" w:rsidRDefault="00153710" w:rsidP="00153710">
            <w:pPr>
              <w:spacing w:line="280" w:lineRule="exact"/>
              <w:ind w:leftChars="-15" w:left="-31" w:rightChars="-15" w:right="-31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153710">
              <w:rPr>
                <w:rFonts w:ascii="Times New Roman" w:eastAsia="宋体" w:hAnsi="Times New Roman" w:cs="Times New Roman"/>
                <w:bCs/>
                <w:sz w:val="24"/>
              </w:rPr>
              <w:t>现任专业技术职务及任职时间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10" w:rsidRPr="00153710" w:rsidRDefault="00153710" w:rsidP="00153710">
            <w:pPr>
              <w:spacing w:line="280" w:lineRule="exact"/>
              <w:ind w:leftChars="-15" w:left="910" w:rightChars="-15" w:right="-31" w:hangingChars="392" w:hanging="941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10" w:rsidRPr="00153710" w:rsidRDefault="00153710" w:rsidP="00153710">
            <w:pPr>
              <w:spacing w:line="280" w:lineRule="exact"/>
              <w:ind w:leftChars="-15" w:left="-31" w:rightChars="-15" w:right="-31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153710">
              <w:rPr>
                <w:rFonts w:ascii="Times New Roman" w:eastAsia="宋体" w:hAnsi="Times New Roman" w:cs="Times New Roman"/>
                <w:bCs/>
                <w:sz w:val="24"/>
              </w:rPr>
              <w:t>最高学历</w:t>
            </w:r>
          </w:p>
          <w:p w:rsidR="00153710" w:rsidRPr="00153710" w:rsidRDefault="00153710" w:rsidP="00153710">
            <w:pPr>
              <w:spacing w:line="280" w:lineRule="exact"/>
              <w:ind w:leftChars="-15" w:left="-31" w:rightChars="-15" w:right="-31"/>
              <w:jc w:val="center"/>
              <w:rPr>
                <w:rFonts w:ascii="Times New Roman" w:eastAsia="宋体" w:hAnsi="Times New Roman" w:cs="Times New Roman"/>
                <w:bCs/>
                <w:sz w:val="24"/>
              </w:rPr>
            </w:pPr>
            <w:r w:rsidRPr="00153710">
              <w:rPr>
                <w:rFonts w:ascii="Times New Roman" w:eastAsia="宋体" w:hAnsi="Times New Roman" w:cs="Times New Roman"/>
                <w:bCs/>
                <w:sz w:val="24"/>
              </w:rPr>
              <w:t>（学位）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10" w:rsidRPr="00153710" w:rsidRDefault="00153710" w:rsidP="00153710">
            <w:pPr>
              <w:spacing w:line="280" w:lineRule="exact"/>
              <w:ind w:leftChars="-15" w:left="913" w:rightChars="-15" w:right="-31" w:hangingChars="392" w:hanging="944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</w:tr>
      <w:tr w:rsidR="00153710" w:rsidRPr="00153710" w:rsidTr="00153710">
        <w:trPr>
          <w:trHeight w:val="874"/>
        </w:trPr>
        <w:tc>
          <w:tcPr>
            <w:tcW w:w="6140" w:type="dxa"/>
            <w:gridSpan w:val="6"/>
          </w:tcPr>
          <w:p w:rsidR="00153710" w:rsidRPr="00153710" w:rsidRDefault="00153710" w:rsidP="00153710">
            <w:pPr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153710">
              <w:rPr>
                <w:rFonts w:ascii="仿宋" w:eastAsia="仿宋" w:hAnsi="仿宋" w:cs="Times New Roman"/>
                <w:sz w:val="24"/>
                <w:szCs w:val="24"/>
              </w:rPr>
              <w:t>是否忠诚教育事业，热爱学生，师德高尚，治学严谨，爱岗敬业，乐于奉献，受到广大师生的敬重和信赖，无学术不断行为。</w:t>
            </w:r>
          </w:p>
        </w:tc>
        <w:tc>
          <w:tcPr>
            <w:tcW w:w="2921" w:type="dxa"/>
            <w:gridSpan w:val="3"/>
            <w:shd w:val="clear" w:color="auto" w:fill="auto"/>
            <w:vAlign w:val="bottom"/>
          </w:tcPr>
          <w:p w:rsidR="00153710" w:rsidRPr="00153710" w:rsidRDefault="00153710" w:rsidP="00153710">
            <w:pPr>
              <w:widowControl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153710" w:rsidRPr="00153710" w:rsidRDefault="00153710" w:rsidP="00153710">
            <w:pPr>
              <w:widowControl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153710">
              <w:rPr>
                <w:rFonts w:ascii="仿宋" w:eastAsia="仿宋" w:hAnsi="仿宋" w:cs="Times New Roman"/>
                <w:sz w:val="24"/>
                <w:szCs w:val="24"/>
              </w:rPr>
              <w:t>【</w:t>
            </w:r>
            <w:r w:rsidRPr="0015371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153710">
              <w:rPr>
                <w:rFonts w:ascii="仿宋" w:eastAsia="仿宋" w:hAnsi="仿宋" w:cs="Times New Roman"/>
                <w:sz w:val="24"/>
                <w:szCs w:val="24"/>
              </w:rPr>
              <w:t>】是</w:t>
            </w:r>
            <w:r w:rsidRPr="0015371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</w:t>
            </w:r>
            <w:r w:rsidRPr="00153710">
              <w:rPr>
                <w:rFonts w:ascii="仿宋" w:eastAsia="仿宋" w:hAnsi="仿宋" w:cs="Times New Roman"/>
                <w:sz w:val="24"/>
                <w:szCs w:val="24"/>
              </w:rPr>
              <w:t>【</w:t>
            </w:r>
            <w:r w:rsidRPr="0015371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153710">
              <w:rPr>
                <w:rFonts w:ascii="仿宋" w:eastAsia="仿宋" w:hAnsi="仿宋" w:cs="Times New Roman"/>
                <w:sz w:val="24"/>
                <w:szCs w:val="24"/>
              </w:rPr>
              <w:t>】</w:t>
            </w:r>
            <w:proofErr w:type="gramStart"/>
            <w:r w:rsidRPr="00153710">
              <w:rPr>
                <w:rFonts w:ascii="仿宋" w:eastAsia="仿宋" w:hAnsi="仿宋" w:cs="Times New Roman"/>
                <w:sz w:val="24"/>
                <w:szCs w:val="24"/>
              </w:rPr>
              <w:t>否</w:t>
            </w:r>
            <w:proofErr w:type="gramEnd"/>
          </w:p>
          <w:p w:rsidR="00153710" w:rsidRPr="00153710" w:rsidRDefault="00153710" w:rsidP="00153710">
            <w:pPr>
              <w:widowControl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53710" w:rsidRPr="00153710" w:rsidTr="00153710">
        <w:trPr>
          <w:trHeight w:val="646"/>
        </w:trPr>
        <w:tc>
          <w:tcPr>
            <w:tcW w:w="6140" w:type="dxa"/>
            <w:gridSpan w:val="6"/>
          </w:tcPr>
          <w:p w:rsidR="00153710" w:rsidRPr="00153710" w:rsidRDefault="00153710" w:rsidP="00153710">
            <w:pPr>
              <w:ind w:firstLineChars="200" w:firstLine="480"/>
              <w:jc w:val="left"/>
              <w:rPr>
                <w:rFonts w:ascii="黑体" w:eastAsia="黑体" w:hAnsi="黑体" w:cs="Times New Roman"/>
                <w:sz w:val="52"/>
                <w:szCs w:val="52"/>
              </w:rPr>
            </w:pPr>
            <w:r w:rsidRPr="00153710">
              <w:rPr>
                <w:rFonts w:ascii="仿宋" w:eastAsia="仿宋" w:hAnsi="仿宋" w:cs="Times New Roman"/>
                <w:sz w:val="24"/>
                <w:szCs w:val="24"/>
              </w:rPr>
              <w:t>在南通大学任教</w:t>
            </w:r>
            <w:r w:rsidRPr="00153710">
              <w:rPr>
                <w:rFonts w:ascii="仿宋" w:eastAsia="仿宋" w:hAnsi="仿宋" w:cs="Times New Roman" w:hint="eastAsia"/>
                <w:sz w:val="24"/>
                <w:szCs w:val="24"/>
              </w:rPr>
              <w:t>5年（含5年）或担任班主任、教学管理工作3年以上（含3年）。</w:t>
            </w:r>
          </w:p>
        </w:tc>
        <w:tc>
          <w:tcPr>
            <w:tcW w:w="2921" w:type="dxa"/>
            <w:gridSpan w:val="3"/>
            <w:shd w:val="clear" w:color="auto" w:fill="auto"/>
            <w:vAlign w:val="center"/>
          </w:tcPr>
          <w:p w:rsidR="00153710" w:rsidRPr="00153710" w:rsidRDefault="00153710" w:rsidP="00153710">
            <w:pPr>
              <w:widowControl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53710">
              <w:rPr>
                <w:rFonts w:ascii="仿宋" w:eastAsia="仿宋" w:hAnsi="仿宋" w:cs="Times New Roman"/>
                <w:sz w:val="24"/>
                <w:szCs w:val="24"/>
              </w:rPr>
              <w:t>【</w:t>
            </w:r>
            <w:r w:rsidRPr="0015371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153710">
              <w:rPr>
                <w:rFonts w:ascii="仿宋" w:eastAsia="仿宋" w:hAnsi="仿宋" w:cs="Times New Roman"/>
                <w:sz w:val="24"/>
                <w:szCs w:val="24"/>
              </w:rPr>
              <w:t>】是</w:t>
            </w:r>
            <w:r w:rsidRPr="0015371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</w:t>
            </w:r>
            <w:r w:rsidRPr="00153710">
              <w:rPr>
                <w:rFonts w:ascii="仿宋" w:eastAsia="仿宋" w:hAnsi="仿宋" w:cs="Times New Roman"/>
                <w:sz w:val="24"/>
                <w:szCs w:val="24"/>
              </w:rPr>
              <w:t>【</w:t>
            </w:r>
            <w:r w:rsidRPr="00153710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153710">
              <w:rPr>
                <w:rFonts w:ascii="仿宋" w:eastAsia="仿宋" w:hAnsi="仿宋" w:cs="Times New Roman"/>
                <w:sz w:val="24"/>
                <w:szCs w:val="24"/>
              </w:rPr>
              <w:t>】否</w:t>
            </w:r>
          </w:p>
        </w:tc>
      </w:tr>
      <w:tr w:rsidR="00153710" w:rsidRPr="00153710" w:rsidTr="00153710">
        <w:trPr>
          <w:trHeight w:val="9632"/>
        </w:trPr>
        <w:tc>
          <w:tcPr>
            <w:tcW w:w="9061" w:type="dxa"/>
            <w:gridSpan w:val="9"/>
          </w:tcPr>
          <w:p w:rsidR="00153710" w:rsidRDefault="00153710" w:rsidP="00153710">
            <w:pPr>
              <w:jc w:val="left"/>
              <w:rPr>
                <w:rFonts w:ascii="仿宋" w:eastAsia="仿宋" w:hAnsi="仿宋" w:cs="Times New Roman" w:hint="eastAsia"/>
                <w:sz w:val="18"/>
                <w:szCs w:val="18"/>
              </w:rPr>
            </w:pPr>
            <w:r w:rsidRPr="00153710">
              <w:rPr>
                <w:rFonts w:ascii="黑体" w:eastAsia="黑体" w:hAnsi="黑体" w:cs="Times New Roman"/>
                <w:sz w:val="32"/>
                <w:szCs w:val="32"/>
              </w:rPr>
              <w:t>主要成绩</w:t>
            </w:r>
            <w:r w:rsidRPr="00153710">
              <w:rPr>
                <w:rFonts w:ascii="仿宋" w:eastAsia="仿宋" w:hAnsi="仿宋" w:cs="Times New Roman"/>
                <w:sz w:val="18"/>
                <w:szCs w:val="18"/>
              </w:rPr>
              <w:t>（教学工作量是否超过全院实际平均工作量；潜心教学、教学能力得到师生普遍认同；在微课、</w:t>
            </w:r>
            <w:proofErr w:type="gramStart"/>
            <w:r w:rsidRPr="00153710">
              <w:rPr>
                <w:rFonts w:ascii="仿宋" w:eastAsia="仿宋" w:hAnsi="仿宋" w:cs="Times New Roman"/>
                <w:sz w:val="18"/>
                <w:szCs w:val="18"/>
              </w:rPr>
              <w:t>慕课以及</w:t>
            </w:r>
            <w:proofErr w:type="gramEnd"/>
            <w:r w:rsidRPr="00153710">
              <w:rPr>
                <w:rFonts w:ascii="仿宋" w:eastAsia="仿宋" w:hAnsi="仿宋" w:cs="Times New Roman"/>
                <w:sz w:val="18"/>
                <w:szCs w:val="18"/>
              </w:rPr>
              <w:t>在线开放课程等方面成果突出；指导学生参加科技创新及学科竞赛获得省级奖项；教学管理、学生管理工作突出等）</w:t>
            </w:r>
          </w:p>
          <w:p w:rsidR="00C5246B" w:rsidRDefault="00C5246B" w:rsidP="00153710">
            <w:pPr>
              <w:jc w:val="left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:rsidR="00C5246B" w:rsidRDefault="00C5246B" w:rsidP="00153710">
            <w:pPr>
              <w:jc w:val="left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:rsidR="00C5246B" w:rsidRDefault="00C5246B" w:rsidP="00153710">
            <w:pPr>
              <w:jc w:val="left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:rsidR="00C5246B" w:rsidRDefault="00C5246B" w:rsidP="00153710">
            <w:pPr>
              <w:jc w:val="left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:rsidR="00C5246B" w:rsidRDefault="00C5246B" w:rsidP="00153710">
            <w:pPr>
              <w:jc w:val="left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:rsidR="00C5246B" w:rsidRDefault="00C5246B" w:rsidP="00153710">
            <w:pPr>
              <w:jc w:val="left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:rsidR="00C5246B" w:rsidRDefault="00C5246B" w:rsidP="00153710">
            <w:pPr>
              <w:jc w:val="left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:rsidR="00C5246B" w:rsidRDefault="00C5246B" w:rsidP="00153710">
            <w:pPr>
              <w:jc w:val="left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:rsidR="00C5246B" w:rsidRDefault="00C5246B" w:rsidP="00153710">
            <w:pPr>
              <w:jc w:val="left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:rsidR="00C5246B" w:rsidRDefault="00C5246B" w:rsidP="00153710">
            <w:pPr>
              <w:jc w:val="left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:rsidR="00C5246B" w:rsidRDefault="00C5246B" w:rsidP="00153710">
            <w:pPr>
              <w:jc w:val="left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:rsidR="00C5246B" w:rsidRDefault="00C5246B" w:rsidP="00153710">
            <w:pPr>
              <w:jc w:val="left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:rsidR="00C5246B" w:rsidRDefault="00C5246B" w:rsidP="00153710">
            <w:pPr>
              <w:jc w:val="left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:rsidR="00C5246B" w:rsidRDefault="00C5246B" w:rsidP="00153710">
            <w:pPr>
              <w:jc w:val="left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:rsidR="00C5246B" w:rsidRDefault="00C5246B" w:rsidP="00153710">
            <w:pPr>
              <w:jc w:val="left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:rsidR="00C5246B" w:rsidRDefault="00C5246B" w:rsidP="00153710">
            <w:pPr>
              <w:jc w:val="left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:rsidR="00C5246B" w:rsidRDefault="00C5246B" w:rsidP="00153710">
            <w:pPr>
              <w:jc w:val="left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:rsidR="00C5246B" w:rsidRDefault="00C5246B" w:rsidP="00153710">
            <w:pPr>
              <w:jc w:val="left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:rsidR="00C5246B" w:rsidRDefault="00C5246B" w:rsidP="00153710">
            <w:pPr>
              <w:jc w:val="left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:rsidR="00C5246B" w:rsidRDefault="00C5246B" w:rsidP="00153710">
            <w:pPr>
              <w:jc w:val="left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:rsidR="00C5246B" w:rsidRDefault="00C5246B" w:rsidP="00153710">
            <w:pPr>
              <w:jc w:val="left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:rsidR="00C5246B" w:rsidRDefault="00C5246B" w:rsidP="00153710">
            <w:pPr>
              <w:jc w:val="left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:rsidR="00C5246B" w:rsidRDefault="00C5246B" w:rsidP="00153710">
            <w:pPr>
              <w:jc w:val="left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:rsidR="00C5246B" w:rsidRDefault="00C5246B" w:rsidP="00153710">
            <w:pPr>
              <w:jc w:val="left"/>
              <w:rPr>
                <w:rFonts w:ascii="仿宋" w:eastAsia="仿宋" w:hAnsi="仿宋" w:cs="Times New Roman" w:hint="eastAsia"/>
                <w:sz w:val="18"/>
                <w:szCs w:val="18"/>
              </w:rPr>
            </w:pPr>
          </w:p>
          <w:p w:rsidR="00C5246B" w:rsidRDefault="00C5246B" w:rsidP="00C5246B">
            <w:pPr>
              <w:ind w:firstLineChars="200" w:firstLine="480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:rsidR="00C5246B" w:rsidRPr="00153710" w:rsidRDefault="00C5246B" w:rsidP="00C5246B">
            <w:pPr>
              <w:ind w:firstLineChars="2300" w:firstLine="5520"/>
              <w:jc w:val="left"/>
              <w:rPr>
                <w:rFonts w:ascii="黑体" w:eastAsia="黑体" w:hAnsi="黑体" w:cs="Times New Roman"/>
                <w:sz w:val="24"/>
                <w:szCs w:val="24"/>
              </w:rPr>
            </w:pPr>
            <w:r w:rsidRPr="00C5246B">
              <w:rPr>
                <w:rFonts w:ascii="仿宋" w:eastAsia="仿宋" w:hAnsi="仿宋" w:cs="Times New Roman" w:hint="eastAsia"/>
                <w:sz w:val="24"/>
                <w:szCs w:val="24"/>
              </w:rPr>
              <w:t>申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请 </w:t>
            </w:r>
            <w:r w:rsidRPr="00C5246B">
              <w:rPr>
                <w:rFonts w:ascii="仿宋" w:eastAsia="仿宋" w:hAnsi="仿宋" w:cs="Times New Roman" w:hint="eastAsia"/>
                <w:sz w:val="24"/>
                <w:szCs w:val="24"/>
              </w:rPr>
              <w:t>人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：</w:t>
            </w:r>
          </w:p>
        </w:tc>
      </w:tr>
    </w:tbl>
    <w:p w:rsidR="00153710" w:rsidRPr="00C5246B" w:rsidRDefault="00153710" w:rsidP="00C5246B">
      <w:pPr>
        <w:jc w:val="center"/>
        <w:rPr>
          <w:rFonts w:ascii="黑体" w:eastAsia="黑体" w:hAnsi="黑体" w:cs="Times New Roman"/>
          <w:sz w:val="44"/>
          <w:szCs w:val="44"/>
        </w:rPr>
      </w:pPr>
      <w:bookmarkStart w:id="0" w:name="_GoBack"/>
      <w:r w:rsidRPr="00153710">
        <w:rPr>
          <w:rFonts w:ascii="黑体" w:eastAsia="黑体" w:hAnsi="黑体" w:cs="Times New Roman"/>
          <w:sz w:val="44"/>
          <w:szCs w:val="44"/>
        </w:rPr>
        <w:t>南通大学理学院</w:t>
      </w:r>
      <w:r w:rsidRPr="00153710">
        <w:rPr>
          <w:rFonts w:ascii="黑体" w:eastAsia="黑体" w:hAnsi="黑体" w:cs="宋体" w:hint="eastAsia"/>
          <w:sz w:val="44"/>
          <w:szCs w:val="44"/>
        </w:rPr>
        <w:t>雲</w:t>
      </w:r>
      <w:r w:rsidRPr="00153710">
        <w:rPr>
          <w:rFonts w:ascii="黑体" w:eastAsia="黑体" w:hAnsi="黑体" w:cs="Times New Roman"/>
          <w:sz w:val="44"/>
          <w:szCs w:val="44"/>
        </w:rPr>
        <w:t>天奖教金评选申请表</w:t>
      </w:r>
      <w:bookmarkEnd w:id="0"/>
    </w:p>
    <w:sectPr w:rsidR="00153710" w:rsidRPr="00C52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D7F" w:rsidRDefault="00577D7F" w:rsidP="00045E51">
      <w:r>
        <w:separator/>
      </w:r>
    </w:p>
  </w:endnote>
  <w:endnote w:type="continuationSeparator" w:id="0">
    <w:p w:rsidR="00577D7F" w:rsidRDefault="00577D7F" w:rsidP="0004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D7F" w:rsidRDefault="00577D7F" w:rsidP="00045E51">
      <w:r>
        <w:separator/>
      </w:r>
    </w:p>
  </w:footnote>
  <w:footnote w:type="continuationSeparator" w:id="0">
    <w:p w:rsidR="00577D7F" w:rsidRDefault="00577D7F" w:rsidP="00045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5E51"/>
    <w:rsid w:val="00045E51"/>
    <w:rsid w:val="00153710"/>
    <w:rsid w:val="00577D7F"/>
    <w:rsid w:val="00691596"/>
    <w:rsid w:val="007D0EDA"/>
    <w:rsid w:val="008F3545"/>
    <w:rsid w:val="00C5246B"/>
    <w:rsid w:val="00CD5D00"/>
    <w:rsid w:val="00D7166C"/>
    <w:rsid w:val="00E84252"/>
    <w:rsid w:val="00F3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5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5E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5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5E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154</Words>
  <Characters>884</Characters>
  <Application>Microsoft Office Word</Application>
  <DocSecurity>0</DocSecurity>
  <Lines>7</Lines>
  <Paragraphs>2</Paragraphs>
  <ScaleCrop>false</ScaleCrop>
  <Company>MS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系统管理员</cp:lastModifiedBy>
  <cp:revision>19</cp:revision>
  <dcterms:created xsi:type="dcterms:W3CDTF">2019-12-12T07:15:00Z</dcterms:created>
  <dcterms:modified xsi:type="dcterms:W3CDTF">2019-12-12T08:38:00Z</dcterms:modified>
</cp:coreProperties>
</file>